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C57E5" w14:textId="015C2E6B" w:rsidR="00E65178" w:rsidRDefault="003F62E1" w:rsidP="00454CE5">
      <w:pPr>
        <w:pStyle w:val="Heading2"/>
        <w:jc w:val="center"/>
      </w:pPr>
      <w:r>
        <w:t>CONFIGURE MICROSOFT OUTLOOK MOBILE</w:t>
      </w:r>
    </w:p>
    <w:p w14:paraId="2AABA7CA" w14:textId="77777777" w:rsidR="003F62E1" w:rsidRDefault="003F62E1" w:rsidP="003F62E1"/>
    <w:p w14:paraId="33458B92" w14:textId="4CC3E209" w:rsidR="003F62E1" w:rsidRDefault="003F62E1" w:rsidP="003F62E1">
      <w:pPr>
        <w:pStyle w:val="ListParagraph"/>
        <w:numPr>
          <w:ilvl w:val="0"/>
          <w:numId w:val="1"/>
        </w:numPr>
      </w:pPr>
      <w:r>
        <w:t>On your company-issued phone, locate and tap the OUTLOOK APP.</w:t>
      </w:r>
    </w:p>
    <w:p w14:paraId="60FCBB07" w14:textId="407D6337" w:rsidR="003F62E1" w:rsidRDefault="003F62E1" w:rsidP="003F62E1">
      <w:pPr>
        <w:jc w:val="center"/>
      </w:pPr>
      <w:r>
        <w:rPr>
          <w:noProof/>
        </w:rPr>
        <w:drawing>
          <wp:inline distT="0" distB="0" distL="0" distR="0" wp14:anchorId="255401B6" wp14:editId="4C710050">
            <wp:extent cx="1371600" cy="2970082"/>
            <wp:effectExtent l="190500" t="190500" r="190500" b="192405"/>
            <wp:docPr id="1548635656" name="Picture 1"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35656" name="Picture 1" descr="A screen shot of a phon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2970082"/>
                    </a:xfrm>
                    <a:prstGeom prst="rect">
                      <a:avLst/>
                    </a:prstGeom>
                    <a:ln>
                      <a:noFill/>
                    </a:ln>
                    <a:effectLst>
                      <a:outerShdw blurRad="190500" algn="tl" rotWithShape="0">
                        <a:srgbClr val="000000">
                          <a:alpha val="70000"/>
                        </a:srgbClr>
                      </a:outerShdw>
                    </a:effectLst>
                  </pic:spPr>
                </pic:pic>
              </a:graphicData>
            </a:graphic>
          </wp:inline>
        </w:drawing>
      </w:r>
    </w:p>
    <w:p w14:paraId="5958B300" w14:textId="2B2952FE" w:rsidR="003F62E1" w:rsidRDefault="003F62E1" w:rsidP="003F62E1">
      <w:pPr>
        <w:pStyle w:val="ListParagraph"/>
        <w:numPr>
          <w:ilvl w:val="0"/>
          <w:numId w:val="1"/>
        </w:numPr>
      </w:pPr>
      <w:r>
        <w:t>Tap ADD ACCOUNT.</w:t>
      </w:r>
    </w:p>
    <w:p w14:paraId="0EE1C0C9" w14:textId="16C7EE84" w:rsidR="003F62E1" w:rsidRDefault="003F62E1" w:rsidP="003F62E1">
      <w:pPr>
        <w:jc w:val="center"/>
      </w:pPr>
      <w:r>
        <w:rPr>
          <w:noProof/>
        </w:rPr>
        <w:drawing>
          <wp:inline distT="0" distB="0" distL="0" distR="0" wp14:anchorId="0F15F1A8" wp14:editId="37658375">
            <wp:extent cx="1371600" cy="2970081"/>
            <wp:effectExtent l="190500" t="190500" r="190500" b="192405"/>
            <wp:docPr id="1044731166" name="Picture 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731166" name="Picture 2" descr="A screen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2970081"/>
                    </a:xfrm>
                    <a:prstGeom prst="rect">
                      <a:avLst/>
                    </a:prstGeom>
                    <a:ln>
                      <a:noFill/>
                    </a:ln>
                    <a:effectLst>
                      <a:outerShdw blurRad="190500" algn="tl" rotWithShape="0">
                        <a:srgbClr val="000000">
                          <a:alpha val="70000"/>
                        </a:srgbClr>
                      </a:outerShdw>
                    </a:effectLst>
                  </pic:spPr>
                </pic:pic>
              </a:graphicData>
            </a:graphic>
          </wp:inline>
        </w:drawing>
      </w:r>
    </w:p>
    <w:p w14:paraId="1E775DF2" w14:textId="7DA9D953" w:rsidR="003F62E1" w:rsidRDefault="003F62E1" w:rsidP="003F62E1">
      <w:pPr>
        <w:pStyle w:val="ListParagraph"/>
        <w:numPr>
          <w:ilvl w:val="0"/>
          <w:numId w:val="1"/>
        </w:numPr>
      </w:pPr>
      <w:r>
        <w:t>Enter your email address and tap the ADD ACCOUNT button (screenshot next page).</w:t>
      </w:r>
    </w:p>
    <w:p w14:paraId="56A58ABA" w14:textId="1566E6E3" w:rsidR="003F62E1" w:rsidRDefault="003F62E1" w:rsidP="003F62E1">
      <w:pPr>
        <w:jc w:val="center"/>
      </w:pPr>
      <w:r>
        <w:rPr>
          <w:noProof/>
        </w:rPr>
        <w:lastRenderedPageBreak/>
        <w:drawing>
          <wp:inline distT="0" distB="0" distL="0" distR="0" wp14:anchorId="27B44A70" wp14:editId="383DD6C8">
            <wp:extent cx="1371600" cy="2970110"/>
            <wp:effectExtent l="190500" t="190500" r="190500" b="192405"/>
            <wp:docPr id="1578031312" name="Picture 3"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31312" name="Picture 3" descr="A screenshot of a phon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2970110"/>
                    </a:xfrm>
                    <a:prstGeom prst="rect">
                      <a:avLst/>
                    </a:prstGeom>
                    <a:ln>
                      <a:noFill/>
                    </a:ln>
                    <a:effectLst>
                      <a:outerShdw blurRad="190500" algn="tl" rotWithShape="0">
                        <a:srgbClr val="000000">
                          <a:alpha val="70000"/>
                        </a:srgbClr>
                      </a:outerShdw>
                    </a:effectLst>
                  </pic:spPr>
                </pic:pic>
              </a:graphicData>
            </a:graphic>
          </wp:inline>
        </w:drawing>
      </w:r>
    </w:p>
    <w:p w14:paraId="30E481AB" w14:textId="0F0AD036" w:rsidR="003F62E1" w:rsidRDefault="003F62E1" w:rsidP="003F62E1">
      <w:pPr>
        <w:pStyle w:val="ListParagraph"/>
        <w:numPr>
          <w:ilvl w:val="0"/>
          <w:numId w:val="1"/>
        </w:numPr>
      </w:pPr>
      <w:r>
        <w:t>If your account is already configured with MICROSOFT AUTHENTICATOR, tap the OPEN AUTHENTICATOR button; if not, proceed to step 5.  Follow the Microsoft Authenticator steps to authenticate your account.</w:t>
      </w:r>
    </w:p>
    <w:p w14:paraId="6009FD63" w14:textId="0D2D5B2E" w:rsidR="003F62E1" w:rsidRDefault="003F62E1" w:rsidP="003F62E1">
      <w:pPr>
        <w:jc w:val="center"/>
      </w:pPr>
      <w:r>
        <w:rPr>
          <w:noProof/>
        </w:rPr>
        <w:drawing>
          <wp:inline distT="0" distB="0" distL="0" distR="0" wp14:anchorId="200FAFE1" wp14:editId="3F68F2F7">
            <wp:extent cx="1371600" cy="2970110"/>
            <wp:effectExtent l="190500" t="190500" r="190500" b="192405"/>
            <wp:docPr id="1928576026" name="Picture 4" descr="A screen shot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76026" name="Picture 4" descr="A screen shot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2970110"/>
                    </a:xfrm>
                    <a:prstGeom prst="rect">
                      <a:avLst/>
                    </a:prstGeom>
                    <a:ln>
                      <a:noFill/>
                    </a:ln>
                    <a:effectLst>
                      <a:outerShdw blurRad="190500" algn="tl" rotWithShape="0">
                        <a:srgbClr val="000000">
                          <a:alpha val="70000"/>
                        </a:srgbClr>
                      </a:outerShdw>
                    </a:effectLst>
                  </pic:spPr>
                </pic:pic>
              </a:graphicData>
            </a:graphic>
          </wp:inline>
        </w:drawing>
      </w:r>
    </w:p>
    <w:p w14:paraId="049C4493" w14:textId="020E55A5" w:rsidR="003F62E1" w:rsidRDefault="003F62E1" w:rsidP="003F62E1">
      <w:pPr>
        <w:pStyle w:val="ListParagraph"/>
        <w:numPr>
          <w:ilvl w:val="0"/>
          <w:numId w:val="1"/>
        </w:numPr>
      </w:pPr>
      <w:r>
        <w:t>Tap WORK OR SCHOOL ACCOUNT (screenshot next page)</w:t>
      </w:r>
    </w:p>
    <w:p w14:paraId="18B4DDC8" w14:textId="2013B102" w:rsidR="003F62E1" w:rsidRDefault="003F62E1" w:rsidP="003F62E1">
      <w:pPr>
        <w:jc w:val="center"/>
      </w:pPr>
      <w:r>
        <w:rPr>
          <w:noProof/>
        </w:rPr>
        <w:lastRenderedPageBreak/>
        <w:drawing>
          <wp:inline distT="0" distB="0" distL="0" distR="0" wp14:anchorId="2E7A6255" wp14:editId="1E124EE2">
            <wp:extent cx="1371600" cy="2970110"/>
            <wp:effectExtent l="190500" t="190500" r="190500" b="192405"/>
            <wp:docPr id="1840482246" name="Picture 5"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82246" name="Picture 5" descr="A screenshot of a phon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2970110"/>
                    </a:xfrm>
                    <a:prstGeom prst="rect">
                      <a:avLst/>
                    </a:prstGeom>
                    <a:ln>
                      <a:noFill/>
                    </a:ln>
                    <a:effectLst>
                      <a:outerShdw blurRad="190500" algn="tl" rotWithShape="0">
                        <a:srgbClr val="000000">
                          <a:alpha val="70000"/>
                        </a:srgbClr>
                      </a:outerShdw>
                    </a:effectLst>
                  </pic:spPr>
                </pic:pic>
              </a:graphicData>
            </a:graphic>
          </wp:inline>
        </w:drawing>
      </w:r>
    </w:p>
    <w:p w14:paraId="51ED2750" w14:textId="60A84EF4" w:rsidR="003F62E1" w:rsidRDefault="003F62E1" w:rsidP="003F62E1">
      <w:pPr>
        <w:pStyle w:val="ListParagraph"/>
        <w:numPr>
          <w:ilvl w:val="0"/>
          <w:numId w:val="1"/>
        </w:numPr>
      </w:pPr>
      <w:r>
        <w:t>Enter your EMAIL ACCOUNT PASSWORD</w:t>
      </w:r>
      <w:r w:rsidR="00454CE5">
        <w:t xml:space="preserve"> and tap the SIGN IN button.</w:t>
      </w:r>
    </w:p>
    <w:p w14:paraId="1F2B60BF" w14:textId="52EF2A1F" w:rsidR="003F62E1" w:rsidRDefault="003F62E1" w:rsidP="003F62E1">
      <w:pPr>
        <w:jc w:val="center"/>
      </w:pPr>
      <w:r>
        <w:rPr>
          <w:noProof/>
        </w:rPr>
        <w:drawing>
          <wp:inline distT="0" distB="0" distL="0" distR="0" wp14:anchorId="3C2FD6D5" wp14:editId="659A2338">
            <wp:extent cx="1371600" cy="2970110"/>
            <wp:effectExtent l="190500" t="190500" r="190500" b="192405"/>
            <wp:docPr id="1390702839" name="Picture 6" descr="A screenshot of a login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02839" name="Picture 6" descr="A screenshot of a login scree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2970110"/>
                    </a:xfrm>
                    <a:prstGeom prst="rect">
                      <a:avLst/>
                    </a:prstGeom>
                    <a:ln>
                      <a:noFill/>
                    </a:ln>
                    <a:effectLst>
                      <a:outerShdw blurRad="190500" algn="tl" rotWithShape="0">
                        <a:srgbClr val="000000">
                          <a:alpha val="70000"/>
                        </a:srgbClr>
                      </a:outerShdw>
                    </a:effectLst>
                  </pic:spPr>
                </pic:pic>
              </a:graphicData>
            </a:graphic>
          </wp:inline>
        </w:drawing>
      </w:r>
    </w:p>
    <w:p w14:paraId="3BCDA5B9" w14:textId="407AEF95" w:rsidR="00454CE5" w:rsidRDefault="00454CE5" w:rsidP="00454CE5">
      <w:pPr>
        <w:pStyle w:val="ListParagraph"/>
        <w:numPr>
          <w:ilvl w:val="0"/>
          <w:numId w:val="1"/>
        </w:numPr>
      </w:pPr>
      <w:r>
        <w:t>If your account is protected via MICROSOFT AUTHENTICATOR, follow the prompts to verify the account.  You can also tap the SIGN IN ANOTHER WAY link to very the account via TEXT (see screenshot on next page).  If you choose to verify via TEXT, select your phone number in the presented options after tapping SIGN IN ANOTHER WAY.</w:t>
      </w:r>
    </w:p>
    <w:p w14:paraId="61CE50B7" w14:textId="7DD667DD" w:rsidR="00454CE5" w:rsidRDefault="00454CE5" w:rsidP="00454CE5">
      <w:pPr>
        <w:pStyle w:val="ListParagraph"/>
        <w:numPr>
          <w:ilvl w:val="0"/>
          <w:numId w:val="1"/>
        </w:numPr>
      </w:pPr>
      <w:r>
        <w:t>Enter the code you received via TEXT OF MICROSOFT AUTHENTICATOR.</w:t>
      </w:r>
    </w:p>
    <w:p w14:paraId="5BB71494" w14:textId="77777777" w:rsidR="00454CE5" w:rsidRDefault="00454CE5" w:rsidP="00454CE5"/>
    <w:p w14:paraId="12BBEB21" w14:textId="7E997492" w:rsidR="00454CE5" w:rsidRDefault="00454CE5" w:rsidP="00454CE5">
      <w:pPr>
        <w:jc w:val="center"/>
      </w:pPr>
      <w:r>
        <w:rPr>
          <w:noProof/>
        </w:rPr>
        <w:lastRenderedPageBreak/>
        <w:drawing>
          <wp:inline distT="0" distB="0" distL="0" distR="0" wp14:anchorId="601A00BE" wp14:editId="7A933F10">
            <wp:extent cx="1371600" cy="2970110"/>
            <wp:effectExtent l="190500" t="190500" r="190500" b="192405"/>
            <wp:docPr id="1465742436"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42436" name="Picture 7" descr="A screenshot of a cell phon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2970110"/>
                    </a:xfrm>
                    <a:prstGeom prst="rect">
                      <a:avLst/>
                    </a:prstGeom>
                    <a:ln>
                      <a:noFill/>
                    </a:ln>
                    <a:effectLst>
                      <a:outerShdw blurRad="190500" algn="tl" rotWithShape="0">
                        <a:srgbClr val="000000">
                          <a:alpha val="70000"/>
                        </a:srgbClr>
                      </a:outerShdw>
                    </a:effectLst>
                  </pic:spPr>
                </pic:pic>
              </a:graphicData>
            </a:graphic>
          </wp:inline>
        </w:drawing>
      </w:r>
    </w:p>
    <w:p w14:paraId="5D002CE5" w14:textId="65C726CF" w:rsidR="00454CE5" w:rsidRDefault="00454CE5" w:rsidP="00454CE5">
      <w:pPr>
        <w:pStyle w:val="ListParagraph"/>
        <w:numPr>
          <w:ilvl w:val="0"/>
          <w:numId w:val="1"/>
        </w:numPr>
      </w:pPr>
      <w:r>
        <w:t>Tap MAYBE LATER on ADD ANOTHER ACCOUNT screen</w:t>
      </w:r>
    </w:p>
    <w:p w14:paraId="2B93CE4B" w14:textId="0A388664" w:rsidR="00454CE5" w:rsidRDefault="00454CE5" w:rsidP="00454CE5">
      <w:pPr>
        <w:jc w:val="center"/>
      </w:pPr>
      <w:r>
        <w:rPr>
          <w:noProof/>
        </w:rPr>
        <w:drawing>
          <wp:inline distT="0" distB="0" distL="0" distR="0" wp14:anchorId="35884F7E" wp14:editId="6B3C1234">
            <wp:extent cx="1371600" cy="2970110"/>
            <wp:effectExtent l="190500" t="190500" r="190500" b="192405"/>
            <wp:docPr id="1198304672" name="Picture 8" descr="A screenshot of a video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04672" name="Picture 8" descr="A screenshot of a video cha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0" cy="2970110"/>
                    </a:xfrm>
                    <a:prstGeom prst="rect">
                      <a:avLst/>
                    </a:prstGeom>
                    <a:ln>
                      <a:noFill/>
                    </a:ln>
                    <a:effectLst>
                      <a:outerShdw blurRad="190500" algn="tl" rotWithShape="0">
                        <a:srgbClr val="000000">
                          <a:alpha val="70000"/>
                        </a:srgbClr>
                      </a:outerShdw>
                    </a:effectLst>
                  </pic:spPr>
                </pic:pic>
              </a:graphicData>
            </a:graphic>
          </wp:inline>
        </w:drawing>
      </w:r>
    </w:p>
    <w:p w14:paraId="23FC8340" w14:textId="09BA8FD8" w:rsidR="00454CE5" w:rsidRDefault="00454CE5" w:rsidP="00454CE5">
      <w:pPr>
        <w:pStyle w:val="ListParagraph"/>
        <w:numPr>
          <w:ilvl w:val="0"/>
          <w:numId w:val="1"/>
        </w:numPr>
      </w:pPr>
      <w:r>
        <w:t>Your email synch will begin.</w:t>
      </w:r>
    </w:p>
    <w:p w14:paraId="3A5D3283" w14:textId="77777777" w:rsidR="00454CE5" w:rsidRDefault="00454CE5" w:rsidP="00454CE5"/>
    <w:p w14:paraId="23B1520A" w14:textId="5B3634E9" w:rsidR="00454CE5" w:rsidRPr="003F62E1" w:rsidRDefault="00454CE5" w:rsidP="00454CE5">
      <w:pPr>
        <w:jc w:val="center"/>
      </w:pPr>
      <w:r>
        <w:t xml:space="preserve">If you have any questions, please do not hesitate to contact us at </w:t>
      </w:r>
      <w:r w:rsidRPr="00454CE5">
        <w:rPr>
          <w:b/>
          <w:bCs/>
          <w:i/>
          <w:iCs/>
          <w:u w:val="single"/>
        </w:rPr>
        <w:t>support@jsco.net</w:t>
      </w:r>
    </w:p>
    <w:sectPr w:rsidR="00454CE5" w:rsidRPr="003F62E1" w:rsidSect="003F62E1">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180276"/>
    <w:multiLevelType w:val="hybridMultilevel"/>
    <w:tmpl w:val="2EF0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99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YwM7C0MDe3NLKwtDBQ0lEKTi0uzszPAykwrgUAfRYaqCwAAAA="/>
  </w:docVars>
  <w:rsids>
    <w:rsidRoot w:val="003F62E1"/>
    <w:rsid w:val="00164373"/>
    <w:rsid w:val="00312861"/>
    <w:rsid w:val="003718F4"/>
    <w:rsid w:val="003F62E1"/>
    <w:rsid w:val="00432C2E"/>
    <w:rsid w:val="00454CE5"/>
    <w:rsid w:val="0053140D"/>
    <w:rsid w:val="00871689"/>
    <w:rsid w:val="00A203B0"/>
    <w:rsid w:val="00BB68D6"/>
    <w:rsid w:val="00CE065D"/>
    <w:rsid w:val="00D96036"/>
    <w:rsid w:val="00E6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3C28B"/>
  <w15:chartTrackingRefBased/>
  <w15:docId w15:val="{EF37FBBB-BFFC-4A5A-A441-76C6B9AB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6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6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2E1"/>
    <w:rPr>
      <w:rFonts w:eastAsiaTheme="majorEastAsia" w:cstheme="majorBidi"/>
      <w:color w:val="272727" w:themeColor="text1" w:themeTint="D8"/>
    </w:rPr>
  </w:style>
  <w:style w:type="paragraph" w:styleId="Title">
    <w:name w:val="Title"/>
    <w:basedOn w:val="Normal"/>
    <w:next w:val="Normal"/>
    <w:link w:val="TitleChar"/>
    <w:uiPriority w:val="10"/>
    <w:qFormat/>
    <w:rsid w:val="003F6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2E1"/>
    <w:pPr>
      <w:spacing w:before="160"/>
      <w:jc w:val="center"/>
    </w:pPr>
    <w:rPr>
      <w:i/>
      <w:iCs/>
      <w:color w:val="404040" w:themeColor="text1" w:themeTint="BF"/>
    </w:rPr>
  </w:style>
  <w:style w:type="character" w:customStyle="1" w:styleId="QuoteChar">
    <w:name w:val="Quote Char"/>
    <w:basedOn w:val="DefaultParagraphFont"/>
    <w:link w:val="Quote"/>
    <w:uiPriority w:val="29"/>
    <w:rsid w:val="003F62E1"/>
    <w:rPr>
      <w:i/>
      <w:iCs/>
      <w:color w:val="404040" w:themeColor="text1" w:themeTint="BF"/>
    </w:rPr>
  </w:style>
  <w:style w:type="paragraph" w:styleId="ListParagraph">
    <w:name w:val="List Paragraph"/>
    <w:basedOn w:val="Normal"/>
    <w:uiPriority w:val="34"/>
    <w:qFormat/>
    <w:rsid w:val="003F62E1"/>
    <w:pPr>
      <w:ind w:left="720"/>
      <w:contextualSpacing/>
    </w:pPr>
  </w:style>
  <w:style w:type="character" w:styleId="IntenseEmphasis">
    <w:name w:val="Intense Emphasis"/>
    <w:basedOn w:val="DefaultParagraphFont"/>
    <w:uiPriority w:val="21"/>
    <w:qFormat/>
    <w:rsid w:val="003F62E1"/>
    <w:rPr>
      <w:i/>
      <w:iCs/>
      <w:color w:val="0F4761" w:themeColor="accent1" w:themeShade="BF"/>
    </w:rPr>
  </w:style>
  <w:style w:type="paragraph" w:styleId="IntenseQuote">
    <w:name w:val="Intense Quote"/>
    <w:basedOn w:val="Normal"/>
    <w:next w:val="Normal"/>
    <w:link w:val="IntenseQuoteChar"/>
    <w:uiPriority w:val="30"/>
    <w:qFormat/>
    <w:rsid w:val="003F6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2E1"/>
    <w:rPr>
      <w:i/>
      <w:iCs/>
      <w:color w:val="0F4761" w:themeColor="accent1" w:themeShade="BF"/>
    </w:rPr>
  </w:style>
  <w:style w:type="character" w:styleId="IntenseReference">
    <w:name w:val="Intense Reference"/>
    <w:basedOn w:val="DefaultParagraphFont"/>
    <w:uiPriority w:val="32"/>
    <w:qFormat/>
    <w:rsid w:val="003F62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 Tyukin</dc:creator>
  <cp:keywords/>
  <dc:description/>
  <cp:lastModifiedBy>Misha Tyukin</cp:lastModifiedBy>
  <cp:revision>2</cp:revision>
  <dcterms:created xsi:type="dcterms:W3CDTF">2024-07-24T00:48:00Z</dcterms:created>
  <dcterms:modified xsi:type="dcterms:W3CDTF">2024-07-24T00:48:00Z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f8343079-ed8b-4a87-9bdf-efb7643160b9</vt:lpwstr>
  </property>
</Properties>
</file>